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6"/>
        <w:gridCol w:w="1196"/>
        <w:gridCol w:w="1196"/>
        <w:gridCol w:w="1196"/>
        <w:gridCol w:w="1196"/>
        <w:gridCol w:w="1197"/>
        <w:gridCol w:w="1197"/>
      </w:tblGrid>
      <w:tr w:rsidR="00AF3E3B" w:rsidTr="00D63A60">
        <w:tc>
          <w:tcPr>
            <w:tcW w:w="1656" w:type="dxa"/>
          </w:tcPr>
          <w:p w:rsidR="00AF3E3B" w:rsidRDefault="00AF3E3B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31.08.36 心内科</w:t>
            </w:r>
          </w:p>
        </w:tc>
        <w:tc>
          <w:tcPr>
            <w:tcW w:w="1196" w:type="dxa"/>
          </w:tcPr>
          <w:p w:rsidR="00AF3E3B" w:rsidRDefault="00AF3E3B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心内科</w:t>
            </w:r>
          </w:p>
        </w:tc>
        <w:tc>
          <w:tcPr>
            <w:tcW w:w="1196" w:type="dxa"/>
          </w:tcPr>
          <w:p w:rsidR="00AF3E3B" w:rsidRDefault="00AF3E3B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医学院</w:t>
            </w:r>
          </w:p>
        </w:tc>
        <w:tc>
          <w:tcPr>
            <w:tcW w:w="1196" w:type="dxa"/>
          </w:tcPr>
          <w:p w:rsidR="00AF3E3B" w:rsidRDefault="00AF3E3B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全日制</w:t>
            </w:r>
          </w:p>
        </w:tc>
        <w:tc>
          <w:tcPr>
            <w:tcW w:w="1196" w:type="dxa"/>
          </w:tcPr>
          <w:p w:rsidR="00AF3E3B" w:rsidRDefault="00AF3E3B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两年</w:t>
            </w:r>
          </w:p>
        </w:tc>
        <w:tc>
          <w:tcPr>
            <w:tcW w:w="1197" w:type="dxa"/>
          </w:tcPr>
          <w:p w:rsidR="00AF3E3B" w:rsidRDefault="00AF3E3B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英语/法语/俄语</w:t>
            </w:r>
          </w:p>
        </w:tc>
        <w:tc>
          <w:tcPr>
            <w:tcW w:w="1197" w:type="dxa"/>
          </w:tcPr>
          <w:p w:rsidR="00AF3E3B" w:rsidRDefault="00AF3E3B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</w:p>
        </w:tc>
      </w:tr>
      <w:tr w:rsidR="00AF3E3B" w:rsidRPr="00695F5D" w:rsidTr="00D63A60">
        <w:tc>
          <w:tcPr>
            <w:tcW w:w="8834" w:type="dxa"/>
            <w:gridSpan w:val="7"/>
          </w:tcPr>
          <w:p w:rsidR="00AF3E3B" w:rsidRPr="00695F5D" w:rsidRDefault="00AF3E3B" w:rsidP="00D63A60">
            <w:pPr>
              <w:pStyle w:val="a3"/>
              <w:spacing w:after="360"/>
              <w:rPr>
                <w:color w:val="000000"/>
                <w:sz w:val="36"/>
                <w:szCs w:val="36"/>
                <w:lang w:val="ru-RU"/>
              </w:rPr>
            </w:pPr>
            <w:r w:rsidRPr="00695F5D">
              <w:rPr>
                <w:rFonts w:hint="eastAsia"/>
                <w:color w:val="000000"/>
                <w:sz w:val="36"/>
                <w:szCs w:val="36"/>
                <w:lang w:val="ru-RU"/>
              </w:rPr>
              <w:t>该专业旨在培养合格的心脏科医生，使其具备通用的专业能力，能够并准备好</w:t>
            </w:r>
            <w:r>
              <w:rPr>
                <w:rFonts w:hint="eastAsia"/>
                <w:color w:val="000000"/>
                <w:sz w:val="36"/>
                <w:szCs w:val="36"/>
                <w:lang w:val="ru-RU"/>
              </w:rPr>
              <w:t>在</w:t>
            </w:r>
            <w:r w:rsidRPr="00695F5D">
              <w:rPr>
                <w:rFonts w:hint="eastAsia"/>
                <w:color w:val="000000"/>
                <w:sz w:val="36"/>
                <w:szCs w:val="36"/>
                <w:lang w:val="ru-RU"/>
              </w:rPr>
              <w:t>初级保健、急诊、救护以及专科（包括高科技医疗）</w:t>
            </w:r>
            <w:r>
              <w:rPr>
                <w:rFonts w:hint="eastAsia"/>
                <w:color w:val="000000"/>
                <w:sz w:val="36"/>
                <w:szCs w:val="36"/>
                <w:lang w:val="ru-RU"/>
              </w:rPr>
              <w:t>条件下</w:t>
            </w:r>
            <w:r w:rsidRPr="00695F5D">
              <w:rPr>
                <w:rFonts w:hint="eastAsia"/>
                <w:color w:val="000000"/>
                <w:sz w:val="36"/>
                <w:szCs w:val="36"/>
                <w:lang w:val="ru-RU"/>
              </w:rPr>
              <w:t>从事独立的专业活动。</w:t>
            </w:r>
          </w:p>
          <w:p w:rsidR="00AF3E3B" w:rsidRDefault="00AF3E3B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  <w:lang w:val="ru-RU"/>
              </w:rPr>
            </w:pPr>
            <w:r>
              <w:rPr>
                <w:rFonts w:hint="eastAsia"/>
                <w:color w:val="000000"/>
                <w:sz w:val="36"/>
                <w:szCs w:val="36"/>
                <w:lang w:val="ru-RU"/>
              </w:rPr>
              <w:t>就业方向</w:t>
            </w:r>
            <w:r w:rsidRPr="00695F5D">
              <w:rPr>
                <w:rFonts w:hint="eastAsia"/>
                <w:color w:val="000000"/>
                <w:sz w:val="36"/>
                <w:szCs w:val="36"/>
                <w:lang w:val="ru-RU"/>
              </w:rPr>
              <w:t>：心脏病专家。</w:t>
            </w:r>
          </w:p>
          <w:p w:rsidR="00AF3E3B" w:rsidRPr="00600DF9" w:rsidRDefault="00AF3E3B" w:rsidP="00D63A60">
            <w:pPr>
              <w:pStyle w:val="a3"/>
              <w:spacing w:after="360"/>
              <w:rPr>
                <w:color w:val="000000"/>
                <w:sz w:val="36"/>
                <w:szCs w:val="36"/>
                <w:lang w:val="ru-RU"/>
              </w:rPr>
            </w:pPr>
            <w:r>
              <w:rPr>
                <w:rFonts w:hint="eastAsia"/>
                <w:color w:val="000000"/>
                <w:sz w:val="36"/>
                <w:szCs w:val="36"/>
                <w:lang w:val="ru-RU"/>
              </w:rPr>
              <w:t>主修科目：</w:t>
            </w:r>
          </w:p>
          <w:p w:rsidR="00AF3E3B" w:rsidRPr="00600DF9" w:rsidRDefault="00AF3E3B" w:rsidP="00D63A60">
            <w:pPr>
              <w:pStyle w:val="a3"/>
              <w:spacing w:after="360"/>
              <w:rPr>
                <w:color w:val="000000"/>
                <w:sz w:val="36"/>
                <w:szCs w:val="36"/>
                <w:lang w:val="ru-RU"/>
              </w:rPr>
            </w:pPr>
            <w:r w:rsidRPr="00600DF9">
              <w:rPr>
                <w:rFonts w:hint="eastAsia"/>
                <w:color w:val="000000"/>
                <w:sz w:val="36"/>
                <w:szCs w:val="36"/>
                <w:lang w:val="ru-RU"/>
              </w:rPr>
              <w:t>心脏病学</w:t>
            </w:r>
          </w:p>
          <w:p w:rsidR="00AF3E3B" w:rsidRPr="00600DF9" w:rsidRDefault="00AF3E3B" w:rsidP="00D63A60">
            <w:pPr>
              <w:pStyle w:val="a3"/>
              <w:spacing w:after="360"/>
              <w:rPr>
                <w:color w:val="000000"/>
                <w:sz w:val="36"/>
                <w:szCs w:val="36"/>
                <w:lang w:val="ru-RU"/>
              </w:rPr>
            </w:pPr>
            <w:r w:rsidRPr="00600DF9">
              <w:rPr>
                <w:rFonts w:hint="eastAsia"/>
                <w:color w:val="000000"/>
                <w:sz w:val="36"/>
                <w:szCs w:val="36"/>
                <w:lang w:val="ru-RU"/>
              </w:rPr>
              <w:t>工业（临床）实践</w:t>
            </w:r>
          </w:p>
          <w:p w:rsidR="00AF3E3B" w:rsidRPr="00695F5D" w:rsidRDefault="00AF3E3B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  <w:lang w:val="ru-RU"/>
              </w:rPr>
            </w:pPr>
            <w:r w:rsidRPr="00600DF9">
              <w:rPr>
                <w:rFonts w:hint="eastAsia"/>
                <w:color w:val="000000"/>
                <w:sz w:val="36"/>
                <w:szCs w:val="36"/>
                <w:lang w:val="ru-RU"/>
              </w:rPr>
              <w:t>模拟课程</w:t>
            </w:r>
          </w:p>
        </w:tc>
      </w:tr>
    </w:tbl>
    <w:p w:rsidR="00383F03" w:rsidRDefault="00383F03">
      <w:bookmarkStart w:id="0" w:name="_GoBack"/>
      <w:bookmarkEnd w:id="0"/>
    </w:p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4D"/>
    <w:rsid w:val="001E2DD2"/>
    <w:rsid w:val="00383F03"/>
    <w:rsid w:val="003C134D"/>
    <w:rsid w:val="00840F38"/>
    <w:rsid w:val="00A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56901-00A1-4072-80AA-9DCD8C5A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E3B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/>
    </w:rPr>
  </w:style>
  <w:style w:type="table" w:styleId="a4">
    <w:name w:val="Table Grid"/>
    <w:basedOn w:val="a1"/>
    <w:uiPriority w:val="59"/>
    <w:rsid w:val="00AF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SPecialiST RePack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2024-03-12T07:00:00Z</dcterms:created>
  <dcterms:modified xsi:type="dcterms:W3CDTF">2024-03-12T07:00:00Z</dcterms:modified>
</cp:coreProperties>
</file>